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3ABF" w14:textId="534D1E70" w:rsidR="00594838" w:rsidRPr="009151B1" w:rsidRDefault="00594838" w:rsidP="00594838">
      <w:pPr>
        <w:ind w:firstLine="426"/>
        <w:rPr>
          <w:rFonts w:ascii="Tahoma" w:hAnsi="Tahoma" w:cs="Tahoma"/>
          <w:b/>
        </w:rPr>
      </w:pPr>
      <w:r w:rsidRPr="009151B1">
        <w:rPr>
          <w:rFonts w:ascii="Tahoma" w:hAnsi="Tahoma" w:cs="Tahoma"/>
          <w:b/>
        </w:rPr>
        <w:t>LEGISLAÇÃO</w:t>
      </w:r>
      <w:r>
        <w:rPr>
          <w:rFonts w:ascii="Tahoma" w:hAnsi="Tahoma" w:cs="Tahoma"/>
          <w:b/>
        </w:rPr>
        <w:t>/BIBLIOGRAFIA</w:t>
      </w:r>
    </w:p>
    <w:p w14:paraId="24556876" w14:textId="77777777" w:rsidR="00594838" w:rsidRPr="009151B1" w:rsidRDefault="00594838" w:rsidP="00594838">
      <w:pPr>
        <w:pStyle w:val="PargrafodaLista"/>
        <w:numPr>
          <w:ilvl w:val="0"/>
          <w:numId w:val="1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Tahoma" w:eastAsia="Times New Roman" w:hAnsi="Tahoma" w:cs="Tahoma"/>
        </w:rPr>
      </w:pPr>
      <w:r w:rsidRPr="009151B1">
        <w:rPr>
          <w:rFonts w:ascii="Tahoma" w:eastAsia="Times New Roman" w:hAnsi="Tahoma" w:cs="Tahoma"/>
        </w:rPr>
        <w:t>Lei n.º 66-B/2007, de 28 de dezembro, na sua redação atual, que estabelece o sistema integrado de gestão e avaliação do desempenho na Administração Pública (SIADAP);</w:t>
      </w:r>
    </w:p>
    <w:p w14:paraId="7B953DBF" w14:textId="77777777" w:rsidR="00594838" w:rsidRPr="009151B1" w:rsidRDefault="00594838" w:rsidP="00594838">
      <w:pPr>
        <w:pStyle w:val="PargrafodaLista"/>
        <w:numPr>
          <w:ilvl w:val="0"/>
          <w:numId w:val="1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Tahoma" w:eastAsia="Times New Roman" w:hAnsi="Tahoma" w:cs="Tahoma"/>
        </w:rPr>
      </w:pPr>
      <w:r w:rsidRPr="009151B1">
        <w:rPr>
          <w:rFonts w:ascii="Tahoma" w:eastAsia="Times New Roman" w:hAnsi="Tahoma" w:cs="Tahoma"/>
        </w:rPr>
        <w:t>Lei n.º 35/2014, de 20 de junho, na sua redação atual, que aprova a Lei Geral do Trabalho em Funções Públicas;</w:t>
      </w:r>
    </w:p>
    <w:p w14:paraId="276EC226" w14:textId="77777777" w:rsidR="00594838" w:rsidRPr="009151B1" w:rsidRDefault="00594838" w:rsidP="00594838">
      <w:pPr>
        <w:pStyle w:val="PargrafodaLista"/>
        <w:numPr>
          <w:ilvl w:val="0"/>
          <w:numId w:val="1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Tahoma" w:eastAsia="Times New Roman" w:hAnsi="Tahoma" w:cs="Tahoma"/>
        </w:rPr>
      </w:pPr>
      <w:r w:rsidRPr="009151B1">
        <w:rPr>
          <w:rFonts w:ascii="Tahoma" w:eastAsia="Times New Roman" w:hAnsi="Tahoma" w:cs="Tahoma"/>
        </w:rPr>
        <w:t xml:space="preserve">Portaria 233/22, de 9 de setembro, que regulamenta a tramitação do procedimento </w:t>
      </w:r>
      <w:proofErr w:type="spellStart"/>
      <w:r w:rsidRPr="009151B1">
        <w:rPr>
          <w:rFonts w:ascii="Tahoma" w:eastAsia="Times New Roman" w:hAnsi="Tahoma" w:cs="Tahoma"/>
        </w:rPr>
        <w:t>concursal</w:t>
      </w:r>
      <w:proofErr w:type="spellEnd"/>
      <w:r w:rsidRPr="009151B1">
        <w:rPr>
          <w:rFonts w:ascii="Tahoma" w:eastAsia="Times New Roman" w:hAnsi="Tahoma" w:cs="Tahoma"/>
        </w:rPr>
        <w:t xml:space="preserve"> de recrutamento;</w:t>
      </w:r>
    </w:p>
    <w:p w14:paraId="5F1AE5B9" w14:textId="77777777" w:rsidR="00594838" w:rsidRPr="009151B1" w:rsidRDefault="00594838" w:rsidP="00594838">
      <w:pPr>
        <w:pStyle w:val="PargrafodaLista"/>
        <w:numPr>
          <w:ilvl w:val="0"/>
          <w:numId w:val="1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Tahoma" w:eastAsia="Times New Roman" w:hAnsi="Tahoma" w:cs="Tahoma"/>
        </w:rPr>
      </w:pPr>
      <w:r w:rsidRPr="009151B1">
        <w:rPr>
          <w:rFonts w:ascii="Tahoma" w:eastAsia="Times New Roman" w:hAnsi="Tahoma" w:cs="Tahoma"/>
        </w:rPr>
        <w:t xml:space="preserve">Decreto-Lei n.º 503/99, de 20 de novembro (na sua redação atual), que aprova o regime jurídico dos acidentes em serviço e das doenças profissionais no âmbito da Administração Pública; </w:t>
      </w:r>
    </w:p>
    <w:p w14:paraId="25EBD3B5" w14:textId="77777777" w:rsidR="00594838" w:rsidRPr="009151B1" w:rsidRDefault="00594838" w:rsidP="00594838">
      <w:pPr>
        <w:pStyle w:val="PargrafodaLista"/>
        <w:numPr>
          <w:ilvl w:val="0"/>
          <w:numId w:val="1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Tahoma" w:eastAsia="Times New Roman" w:hAnsi="Tahoma" w:cs="Tahoma"/>
        </w:rPr>
      </w:pPr>
      <w:r w:rsidRPr="009151B1">
        <w:rPr>
          <w:rFonts w:ascii="Tahoma" w:eastAsia="Times New Roman" w:hAnsi="Tahoma" w:cs="Tahoma"/>
        </w:rPr>
        <w:t xml:space="preserve">Lei n.º 7/2009, de 12 de fevereiro, na sua redação atual, que aprova o Código do Trabalho; </w:t>
      </w:r>
    </w:p>
    <w:p w14:paraId="63259700" w14:textId="77777777" w:rsidR="00594838" w:rsidRPr="009151B1" w:rsidRDefault="00594838" w:rsidP="00594838">
      <w:pPr>
        <w:pStyle w:val="PargrafodaLista"/>
        <w:numPr>
          <w:ilvl w:val="0"/>
          <w:numId w:val="1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Tahoma" w:eastAsia="Times New Roman" w:hAnsi="Tahoma" w:cs="Tahoma"/>
        </w:rPr>
      </w:pPr>
      <w:r w:rsidRPr="009151B1">
        <w:rPr>
          <w:rFonts w:ascii="Tahoma" w:eastAsia="Times New Roman" w:hAnsi="Tahoma" w:cs="Tahoma"/>
        </w:rPr>
        <w:t>Lei n.º 26/2016, de 22 de agosto, na sua redação atual, que regula o acesso aos documentos administrativos e à informação administrativa;</w:t>
      </w:r>
    </w:p>
    <w:p w14:paraId="341EC972" w14:textId="77777777" w:rsidR="00594838" w:rsidRPr="009151B1" w:rsidRDefault="00594838" w:rsidP="00594838">
      <w:pPr>
        <w:pStyle w:val="PargrafodaLista"/>
        <w:numPr>
          <w:ilvl w:val="0"/>
          <w:numId w:val="1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Tahoma" w:eastAsia="Times New Roman" w:hAnsi="Tahoma" w:cs="Tahoma"/>
        </w:rPr>
      </w:pPr>
      <w:r w:rsidRPr="009151B1">
        <w:rPr>
          <w:rFonts w:ascii="Tahoma" w:eastAsia="Times New Roman" w:hAnsi="Tahoma" w:cs="Tahoma"/>
        </w:rPr>
        <w:t xml:space="preserve">Decreto-Lei n.º 135/99, de 22 de abril, na sua redação atual, que define os princípios gerais de ação a que devem obedecer os serviços e organismos da Administração Pública na sua atuação face ao cidadão; </w:t>
      </w:r>
    </w:p>
    <w:p w14:paraId="1C22EA37" w14:textId="77777777" w:rsidR="00594838" w:rsidRPr="009151B1" w:rsidRDefault="00594838" w:rsidP="00594838">
      <w:pPr>
        <w:pStyle w:val="PargrafodaLista"/>
        <w:numPr>
          <w:ilvl w:val="0"/>
          <w:numId w:val="1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Tahoma" w:eastAsia="Times New Roman" w:hAnsi="Tahoma" w:cs="Tahoma"/>
        </w:rPr>
      </w:pPr>
      <w:r w:rsidRPr="009151B1">
        <w:rPr>
          <w:rFonts w:ascii="Tahoma" w:eastAsia="Times New Roman" w:hAnsi="Tahoma" w:cs="Tahoma"/>
        </w:rPr>
        <w:t>Decreto-Lei n.º 185/2014, de 29 de dezembro,</w:t>
      </w:r>
      <w:r>
        <w:rPr>
          <w:rFonts w:ascii="Tahoma" w:eastAsia="Times New Roman" w:hAnsi="Tahoma" w:cs="Tahoma"/>
        </w:rPr>
        <w:t xml:space="preserve"> na sua redação atual,</w:t>
      </w:r>
      <w:r w:rsidRPr="009151B1">
        <w:rPr>
          <w:rFonts w:ascii="Tahoma" w:eastAsia="Times New Roman" w:hAnsi="Tahoma" w:cs="Tahoma"/>
        </w:rPr>
        <w:t xml:space="preserve"> que aprova a Lei Orgânica da Marinha;</w:t>
      </w:r>
    </w:p>
    <w:p w14:paraId="0280049E" w14:textId="77777777" w:rsidR="00594838" w:rsidRPr="007531A6" w:rsidRDefault="00594838" w:rsidP="00594838">
      <w:pPr>
        <w:pStyle w:val="PargrafodaLista"/>
        <w:numPr>
          <w:ilvl w:val="0"/>
          <w:numId w:val="1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Tahoma" w:hAnsi="Tahoma" w:cs="Tahoma"/>
        </w:rPr>
      </w:pPr>
      <w:r w:rsidRPr="009151B1">
        <w:rPr>
          <w:rFonts w:ascii="Tahoma" w:eastAsia="Times New Roman" w:hAnsi="Tahoma" w:cs="Tahoma"/>
        </w:rPr>
        <w:t xml:space="preserve">Decreto </w:t>
      </w:r>
      <w:proofErr w:type="gramStart"/>
      <w:r w:rsidRPr="009151B1">
        <w:rPr>
          <w:rFonts w:ascii="Tahoma" w:eastAsia="Times New Roman" w:hAnsi="Tahoma" w:cs="Tahoma"/>
        </w:rPr>
        <w:t>Regulamentar</w:t>
      </w:r>
      <w:proofErr w:type="gramEnd"/>
      <w:r w:rsidRPr="009151B1">
        <w:rPr>
          <w:rFonts w:ascii="Tahoma" w:eastAsia="Times New Roman" w:hAnsi="Tahoma" w:cs="Tahoma"/>
        </w:rPr>
        <w:t xml:space="preserve"> n.º 10/2015, de 31 de julho, na sua redação atual, que aprova a orgânica da Marinha, estabelece a organização e competências das estruturas principais, e fixa as competências dos respetivos comandantes, diretores ou chefes.</w:t>
      </w:r>
    </w:p>
    <w:p w14:paraId="043DE390" w14:textId="77777777" w:rsidR="00594838" w:rsidRPr="009151B1" w:rsidRDefault="00594838" w:rsidP="00594838">
      <w:pPr>
        <w:pStyle w:val="PargrafodaLista"/>
        <w:tabs>
          <w:tab w:val="left" w:pos="0"/>
        </w:tabs>
        <w:spacing w:after="0" w:line="360" w:lineRule="auto"/>
        <w:ind w:left="709"/>
        <w:jc w:val="both"/>
        <w:rPr>
          <w:rFonts w:ascii="Tahoma" w:hAnsi="Tahoma" w:cs="Tahoma"/>
        </w:rPr>
      </w:pPr>
    </w:p>
    <w:p w14:paraId="554FCDB3" w14:textId="77777777" w:rsidR="00594838" w:rsidRPr="009151B1" w:rsidRDefault="00594838" w:rsidP="00594838">
      <w:pPr>
        <w:pStyle w:val="PargrafodaLista"/>
        <w:tabs>
          <w:tab w:val="left" w:pos="709"/>
        </w:tabs>
        <w:spacing w:after="0" w:line="360" w:lineRule="auto"/>
        <w:jc w:val="both"/>
        <w:rPr>
          <w:rFonts w:ascii="Tahoma" w:hAnsi="Tahoma" w:cs="Tahoma"/>
        </w:rPr>
      </w:pPr>
      <w:r w:rsidRPr="009151B1">
        <w:rPr>
          <w:rFonts w:ascii="Tahoma" w:hAnsi="Tahoma" w:cs="Tahoma"/>
          <w:u w:val="single"/>
        </w:rPr>
        <w:t>Observações</w:t>
      </w:r>
      <w:r w:rsidRPr="009151B1">
        <w:rPr>
          <w:rFonts w:ascii="Tahoma" w:hAnsi="Tahoma" w:cs="Tahoma"/>
        </w:rPr>
        <w:t>: Tendo como base a legislação em vigor à data da publicação do presente aviso do concurso.</w:t>
      </w:r>
    </w:p>
    <w:p w14:paraId="0665DF18" w14:textId="77777777" w:rsidR="00C35295" w:rsidRDefault="00C35295"/>
    <w:sectPr w:rsidR="00C35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1334F"/>
    <w:multiLevelType w:val="hybridMultilevel"/>
    <w:tmpl w:val="5316E822"/>
    <w:lvl w:ilvl="0" w:tplc="8F7AE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8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  <w:b w:val="0"/>
      </w:rPr>
    </w:lvl>
    <w:lvl w:ilvl="2" w:tplc="0816001B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38"/>
    <w:rsid w:val="003778D4"/>
    <w:rsid w:val="00423964"/>
    <w:rsid w:val="00594838"/>
    <w:rsid w:val="00C3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91E4"/>
  <w15:chartTrackingRefBased/>
  <w15:docId w15:val="{8218AA1D-996F-4248-B6B0-11FE188F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838"/>
    <w:pPr>
      <w:spacing w:after="200" w:line="276" w:lineRule="auto"/>
    </w:pPr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CT Documento Resultados Concurso" ma:contentTypeID="0x0101001FB28687EE5245BF90E5FDF6A5DD59C8002BEBE2A33DEBAF40B1188B1D1BA214BB" ma:contentTypeVersion="4" ma:contentTypeDescription="Criar um novo documento." ma:contentTypeScope="" ma:versionID="7ff673643b02bca979b45ee750ec6538">
  <xsd:schema xmlns:xsd="http://www.w3.org/2001/XMLSchema" xmlns:xs="http://www.w3.org/2001/XMLSchema" xmlns:p="http://schemas.microsoft.com/office/2006/metadata/properties" xmlns:ns2="44b9d873-a538-4fbe-bcbd-fe959edfb3e5" xmlns:ns3="c3587b57-064a-45ae-89ef-ad250913b626" targetNamespace="http://schemas.microsoft.com/office/2006/metadata/properties" ma:root="true" ma:fieldsID="3d0e17528f1325ffbc4f7a1a77f36e64" ns2:_="" ns3:_="">
    <xsd:import namespace="44b9d873-a538-4fbe-bcbd-fe959edfb3e5"/>
    <xsd:import namespace="c3587b57-064a-45ae-89ef-ad250913b626"/>
    <xsd:element name="properties">
      <xsd:complexType>
        <xsd:sequence>
          <xsd:element name="documentManagement">
            <xsd:complexType>
              <xsd:all>
                <xsd:element ref="ns2:RCT_DataDocumento" minOccurs="0"/>
                <xsd:element ref="ns2:RCT_Activo" minOccurs="0"/>
                <xsd:element ref="ns2:RCT_NumeroOrdem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9d873-a538-4fbe-bcbd-fe959edfb3e5" elementFormDefault="qualified">
    <xsd:import namespace="http://schemas.microsoft.com/office/2006/documentManagement/types"/>
    <xsd:import namespace="http://schemas.microsoft.com/office/infopath/2007/PartnerControls"/>
    <xsd:element name="RCT_DataDocumento" ma:index="8" nillable="true" ma:displayName="Data Documento" ma:description="Recrutamento - Data Documento" ma:format="DateTime" ma:internalName="RCT_DataDocumento">
      <xsd:simpleType>
        <xsd:restriction base="dms:DateTime"/>
      </xsd:simpleType>
    </xsd:element>
    <xsd:element name="RCT_Activo" ma:index="9" nillable="true" ma:displayName="Activo" ma:default="1" ma:description="Recrutamento - Activo" ma:internalName="RCT_Activo">
      <xsd:simpleType>
        <xsd:restriction base="dms:Boolean"/>
      </xsd:simpleType>
    </xsd:element>
    <xsd:element name="RCT_NumeroOrdem" ma:index="10" nillable="true" ma:displayName="Número Ordem" ma:decimals="0" ma:description="Recrutamento - Número Ordem" ma:internalName="RCT_NumeroOrdem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87b57-064a-45ae-89ef-ad250913b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CT_Activo xmlns="44b9d873-a538-4fbe-bcbd-fe959edfb3e5">true</RCT_Activo>
    <RCT_NumeroOrdem xmlns="44b9d873-a538-4fbe-bcbd-fe959edfb3e5" xsi:nil="true"/>
    <RCT_DataDocumento xmlns="44b9d873-a538-4fbe-bcbd-fe959edfb3e5" xsi:nil="true"/>
  </documentManagement>
</p:properties>
</file>

<file path=customXml/itemProps1.xml><?xml version="1.0" encoding="utf-8"?>
<ds:datastoreItem xmlns:ds="http://schemas.openxmlformats.org/officeDocument/2006/customXml" ds:itemID="{761AEA5D-B70E-48E4-A5E6-6A78E8CC6AA4}"/>
</file>

<file path=customXml/itemProps2.xml><?xml version="1.0" encoding="utf-8"?>
<ds:datastoreItem xmlns:ds="http://schemas.openxmlformats.org/officeDocument/2006/customXml" ds:itemID="{F089914D-E737-4260-9186-CD27E5411006}"/>
</file>

<file path=customXml/itemProps3.xml><?xml version="1.0" encoding="utf-8"?>
<ds:datastoreItem xmlns:ds="http://schemas.openxmlformats.org/officeDocument/2006/customXml" ds:itemID="{D3FCAC94-52D8-4628-BBE7-470C64551D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 SUP CIESOC Maria Helena Almeida</dc:creator>
  <cp:keywords/>
  <dc:description/>
  <cp:lastModifiedBy>TEC SUP CIESOC Maria Helena Almeida</cp:lastModifiedBy>
  <cp:revision>1</cp:revision>
  <dcterms:created xsi:type="dcterms:W3CDTF">2025-09-11T14:38:00Z</dcterms:created>
  <dcterms:modified xsi:type="dcterms:W3CDTF">2025-09-11T14:43:00Z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0x0101001FB28687EE5245BF90E5FDF6A5DD59C8002BEBE2A33DEBAF40B1188B1D1BA214BB</vt:lpwstr>
  </property>
</Properties>
</file>